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F7" w:rsidRPr="00856B69" w:rsidRDefault="001278F7" w:rsidP="001278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1278F7" w:rsidRPr="00856B69" w:rsidRDefault="001278F7" w:rsidP="001278F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1278F7" w:rsidRPr="00856B69" w:rsidRDefault="001278F7" w:rsidP="001278F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1278F7" w:rsidRPr="00856B69" w:rsidRDefault="001278F7" w:rsidP="001278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>16 Број: 06-</w:t>
      </w:r>
      <w:r w:rsidRPr="00E16CED">
        <w:rPr>
          <w:rFonts w:ascii="Times New Roman" w:hAnsi="Times New Roman"/>
          <w:sz w:val="24"/>
          <w:szCs w:val="24"/>
          <w:lang w:val="sr-Cyrl-RS"/>
        </w:rPr>
        <w:t>2/</w:t>
      </w:r>
      <w:r w:rsidR="00E16CED" w:rsidRPr="00E16CED">
        <w:rPr>
          <w:rFonts w:ascii="Times New Roman" w:hAnsi="Times New Roman"/>
          <w:sz w:val="24"/>
          <w:szCs w:val="24"/>
          <w:lang w:val="en-US"/>
        </w:rPr>
        <w:t>88</w:t>
      </w:r>
      <w:r w:rsidRPr="00E16CED">
        <w:rPr>
          <w:rFonts w:ascii="Times New Roman" w:hAnsi="Times New Roman"/>
          <w:sz w:val="24"/>
          <w:szCs w:val="24"/>
          <w:lang w:val="sr-Cyrl-RS"/>
        </w:rPr>
        <w:t>-25</w:t>
      </w:r>
    </w:p>
    <w:p w:rsidR="001278F7" w:rsidRPr="00856B69" w:rsidRDefault="00856B69" w:rsidP="001278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>. јун 2025. године</w:t>
      </w:r>
    </w:p>
    <w:p w:rsidR="001278F7" w:rsidRDefault="001278F7" w:rsidP="0001528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015283" w:rsidRPr="00015283" w:rsidRDefault="00015283" w:rsidP="00015283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278F7" w:rsidRPr="00856B69" w:rsidRDefault="001278F7" w:rsidP="00077D58">
      <w:pPr>
        <w:ind w:firstLine="720"/>
        <w:rPr>
          <w:rFonts w:ascii="Times New Roman" w:hAnsi="Times New Roman"/>
          <w:sz w:val="24"/>
          <w:szCs w:val="24"/>
        </w:rPr>
      </w:pPr>
      <w:r w:rsidRPr="00856B69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856B69">
        <w:rPr>
          <w:rFonts w:ascii="Times New Roman" w:hAnsi="Times New Roman"/>
          <w:sz w:val="24"/>
          <w:szCs w:val="24"/>
          <w:lang w:val="uz-Cyrl-UZ"/>
        </w:rPr>
        <w:t>ав</w:t>
      </w:r>
      <w:r w:rsidRPr="00856B69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1278F7" w:rsidRPr="00856B69" w:rsidRDefault="001278F7" w:rsidP="001278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1278F7" w:rsidRPr="00856B69" w:rsidRDefault="001278F7" w:rsidP="001278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>13.  СЕДНИЦУ ОДБОРА ЗА КУЛТУРУ И ИНФОРМИСАЊЕ</w:t>
      </w:r>
    </w:p>
    <w:p w:rsidR="001278F7" w:rsidRPr="00856B69" w:rsidRDefault="001278F7" w:rsidP="001278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>ЗА</w:t>
      </w:r>
      <w:r w:rsidR="00856B69">
        <w:rPr>
          <w:rFonts w:ascii="Times New Roman" w:hAnsi="Times New Roman"/>
          <w:sz w:val="24"/>
          <w:szCs w:val="24"/>
          <w:lang w:val="sr-Cyrl-RS"/>
        </w:rPr>
        <w:t xml:space="preserve"> СРЕДУ</w:t>
      </w:r>
      <w:r w:rsidRPr="00856B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56B69">
        <w:rPr>
          <w:rFonts w:ascii="Times New Roman" w:hAnsi="Times New Roman"/>
          <w:sz w:val="24"/>
          <w:szCs w:val="24"/>
          <w:lang w:val="sr-Cyrl-RS"/>
        </w:rPr>
        <w:t>11</w:t>
      </w:r>
      <w:r w:rsidRPr="00856B69">
        <w:rPr>
          <w:rFonts w:ascii="Times New Roman" w:hAnsi="Times New Roman"/>
          <w:sz w:val="24"/>
          <w:szCs w:val="24"/>
          <w:lang w:val="sr-Cyrl-RS"/>
        </w:rPr>
        <w:t xml:space="preserve">. ЈУН </w:t>
      </w:r>
      <w:r w:rsidRPr="00856B69">
        <w:rPr>
          <w:rFonts w:ascii="Times New Roman" w:hAnsi="Times New Roman"/>
          <w:sz w:val="24"/>
          <w:szCs w:val="24"/>
        </w:rPr>
        <w:t>202</w:t>
      </w:r>
      <w:r w:rsidRPr="00856B69">
        <w:rPr>
          <w:rFonts w:ascii="Times New Roman" w:hAnsi="Times New Roman"/>
          <w:sz w:val="24"/>
          <w:szCs w:val="24"/>
          <w:lang w:val="sr-Cyrl-RS"/>
        </w:rPr>
        <w:t>5</w:t>
      </w:r>
      <w:r w:rsidRPr="00856B69">
        <w:rPr>
          <w:rFonts w:ascii="Times New Roman" w:hAnsi="Times New Roman"/>
          <w:sz w:val="24"/>
          <w:szCs w:val="24"/>
        </w:rPr>
        <w:t>. ГОДИНЕ</w:t>
      </w:r>
      <w:r w:rsidRPr="00EF5EC2"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856B69" w:rsidRPr="00EF5EC2">
        <w:rPr>
          <w:rFonts w:ascii="Times New Roman" w:hAnsi="Times New Roman"/>
          <w:sz w:val="24"/>
          <w:szCs w:val="24"/>
          <w:lang w:val="sr-Cyrl-RS"/>
        </w:rPr>
        <w:t>16</w:t>
      </w:r>
      <w:r w:rsidRPr="00EF5EC2">
        <w:rPr>
          <w:rFonts w:ascii="Times New Roman" w:hAnsi="Times New Roman"/>
          <w:sz w:val="24"/>
          <w:szCs w:val="24"/>
          <w:lang w:val="sr-Cyrl-RS"/>
        </w:rPr>
        <w:t>,00</w:t>
      </w:r>
      <w:r w:rsidRPr="00856B69">
        <w:rPr>
          <w:rFonts w:ascii="Times New Roman" w:hAnsi="Times New Roman"/>
          <w:sz w:val="24"/>
          <w:szCs w:val="24"/>
          <w:lang w:val="sr-Cyrl-RS"/>
        </w:rPr>
        <w:t xml:space="preserve"> ЧАСОВА</w:t>
      </w:r>
    </w:p>
    <w:p w:rsidR="001278F7" w:rsidRPr="00856B69" w:rsidRDefault="001278F7" w:rsidP="001278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278F7" w:rsidRPr="00856B69" w:rsidRDefault="001278F7" w:rsidP="001278F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278F7" w:rsidRPr="00856B69" w:rsidRDefault="001278F7" w:rsidP="001278F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56B69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856B6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856B69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1278F7" w:rsidRPr="00856B69" w:rsidRDefault="001278F7" w:rsidP="001278F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278F7" w:rsidRPr="00856B69" w:rsidRDefault="001278F7" w:rsidP="001278F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278F7" w:rsidRPr="00856B69" w:rsidRDefault="001278F7" w:rsidP="001278F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856B69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1278F7" w:rsidRPr="00856B69" w:rsidRDefault="001278F7" w:rsidP="001278F7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 w:rsidRPr="00856B69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278F7" w:rsidRPr="00856B69" w:rsidRDefault="001278F7" w:rsidP="001278F7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E1F77" w:rsidRPr="00856B69" w:rsidRDefault="001278F7" w:rsidP="007E1F77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856B6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Разматрање допуна предлога </w:t>
      </w:r>
      <w:r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>кандидата за чланове Савета Регулато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>рног тела за електронске медије;</w:t>
      </w:r>
    </w:p>
    <w:p w:rsidR="003C29E9" w:rsidRPr="00856B69" w:rsidRDefault="007E1F77" w:rsidP="003C29E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>Разматрање предлога председника Одбора</w:t>
      </w:r>
      <w:r w:rsidR="003D3BE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Невене Ђурић, </w:t>
      </w:r>
      <w:r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>за организовање Јавног слушања на тему: „Јавни разговор са предложеним кандидатима за чланове Савета Регулаторног тела за електронске медије.“</w:t>
      </w:r>
    </w:p>
    <w:p w:rsidR="003C29E9" w:rsidRPr="00856B69" w:rsidRDefault="003C29E9" w:rsidP="003C29E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>Разматрање Предлога закона о изменама и допуни Закона о електронским медијима (број 011-924/25 од 16. маја 2025. године), који је поднела Влада, у појединостима</w:t>
      </w:r>
      <w:r w:rsidRPr="00856B69">
        <w:rPr>
          <w:rFonts w:ascii="Times New Roman" w:eastAsia="Times New Roman" w:hAnsi="Times New Roman"/>
          <w:sz w:val="24"/>
          <w:szCs w:val="24"/>
          <w:lang w:eastAsia="sr-Cyrl-CS"/>
        </w:rPr>
        <w:t>;</w:t>
      </w:r>
    </w:p>
    <w:p w:rsidR="003C29E9" w:rsidRPr="00856B69" w:rsidRDefault="003C29E9" w:rsidP="003C29E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>Разматрање Предлога закона о изменама и допунама Закона о јавним медијским сервисима (</w:t>
      </w:r>
      <w:r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>број 011-1115/25 од 6. јуна 2025. године), који је поднела Влада, у појединостима</w:t>
      </w:r>
      <w:r w:rsidRPr="00856B69">
        <w:rPr>
          <w:rFonts w:ascii="Times New Roman" w:eastAsia="Times New Roman" w:hAnsi="Times New Roman"/>
          <w:sz w:val="24"/>
          <w:szCs w:val="24"/>
          <w:lang w:eastAsia="sr-Cyrl-CS"/>
        </w:rPr>
        <w:t>;</w:t>
      </w:r>
    </w:p>
    <w:p w:rsidR="001278F7" w:rsidRPr="00856B69" w:rsidRDefault="003C29E9" w:rsidP="00077D58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>Разматрање Предлога закона о изменама и допунама Закона о јавном информисању и медијима (</w:t>
      </w:r>
      <w:r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>број 011-1116/25 од 6. јуна 2025. године), који је поднела Влада, у појединостима</w:t>
      </w:r>
      <w:r w:rsidRPr="00856B69">
        <w:rPr>
          <w:rFonts w:ascii="Times New Roman" w:eastAsia="Times New Roman" w:hAnsi="Times New Roman"/>
          <w:sz w:val="24"/>
          <w:szCs w:val="24"/>
          <w:lang w:eastAsia="sr-Cyrl-CS"/>
        </w:rPr>
        <w:t>.</w:t>
      </w:r>
    </w:p>
    <w:p w:rsidR="001278F7" w:rsidRPr="00856B69" w:rsidRDefault="001278F7" w:rsidP="001278F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278F7" w:rsidRPr="00856B69" w:rsidRDefault="001278F7" w:rsidP="001278F7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 w:rsidRPr="00856B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D04F4">
        <w:rPr>
          <w:rFonts w:ascii="Times New Roman" w:hAnsi="Times New Roman"/>
          <w:sz w:val="24"/>
          <w:szCs w:val="24"/>
          <w:lang w:val="en-US"/>
        </w:rPr>
        <w:t>III</w:t>
      </w:r>
      <w:r w:rsidRPr="00856B69">
        <w:rPr>
          <w:rFonts w:ascii="Times New Roman" w:hAnsi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1278F7" w:rsidRPr="00856B69" w:rsidRDefault="001278F7" w:rsidP="001278F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278F7" w:rsidRPr="00856B69" w:rsidRDefault="001278F7" w:rsidP="001278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ПРЕДСЕДНИК ОДБОРА</w:t>
      </w:r>
    </w:p>
    <w:p w:rsidR="001278F7" w:rsidRPr="00856B69" w:rsidRDefault="001278F7" w:rsidP="001278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9641F" w:rsidRDefault="001278F7" w:rsidP="00077D58">
      <w:pPr>
        <w:spacing w:after="0" w:line="240" w:lineRule="auto"/>
        <w:jc w:val="both"/>
      </w:pP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Невена Ђурић, с.р.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sectPr w:rsidR="009964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CA26B20"/>
    <w:multiLevelType w:val="hybridMultilevel"/>
    <w:tmpl w:val="D7601A64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C3"/>
    <w:rsid w:val="00015283"/>
    <w:rsid w:val="00077D58"/>
    <w:rsid w:val="001278F7"/>
    <w:rsid w:val="00395EC3"/>
    <w:rsid w:val="003C29E9"/>
    <w:rsid w:val="003D3BE9"/>
    <w:rsid w:val="00463326"/>
    <w:rsid w:val="007E1F77"/>
    <w:rsid w:val="00856B69"/>
    <w:rsid w:val="008D04F4"/>
    <w:rsid w:val="008E0651"/>
    <w:rsid w:val="0099641F"/>
    <w:rsid w:val="00D37AD9"/>
    <w:rsid w:val="00E16CED"/>
    <w:rsid w:val="00EF5EC2"/>
    <w:rsid w:val="00F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C428"/>
  <w15:chartTrackingRefBased/>
  <w15:docId w15:val="{200F8D11-BEE8-4FF9-AFBB-69BE57DC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F7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16</cp:revision>
  <dcterms:created xsi:type="dcterms:W3CDTF">2025-06-10T08:22:00Z</dcterms:created>
  <dcterms:modified xsi:type="dcterms:W3CDTF">2025-06-11T08:32:00Z</dcterms:modified>
</cp:coreProperties>
</file>